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6E723" w14:textId="77777777" w:rsidR="005D1297" w:rsidRDefault="00D81439" w:rsidP="00D81439">
      <w:pPr>
        <w:pStyle w:val="11"/>
        <w:spacing w:before="73" w:line="280" w:lineRule="auto"/>
        <w:ind w:left="142" w:right="288" w:hanging="426"/>
        <w:jc w:val="center"/>
        <w:rPr>
          <w:spacing w:val="-2"/>
        </w:rPr>
      </w:pPr>
      <w:r>
        <w:t>Аннотация</w:t>
      </w:r>
      <w:r w:rsidR="00CF54F2">
        <w:t xml:space="preserve"> </w:t>
      </w:r>
      <w:r>
        <w:t>к</w:t>
      </w:r>
      <w:r w:rsidR="00CF54F2">
        <w:t xml:space="preserve"> </w:t>
      </w:r>
      <w:r>
        <w:t>программе</w:t>
      </w:r>
      <w:r w:rsidR="00CF54F2">
        <w:t xml:space="preserve"> </w:t>
      </w:r>
      <w:r>
        <w:t>внеурочной</w:t>
      </w:r>
      <w:r w:rsidR="00CF54F2">
        <w:t xml:space="preserve"> </w:t>
      </w:r>
      <w:r>
        <w:t>деятельности</w:t>
      </w:r>
      <w:r w:rsidR="00CF54F2">
        <w:t xml:space="preserve"> </w:t>
      </w:r>
      <w:r>
        <w:t>«Основы</w:t>
      </w:r>
      <w:r w:rsidR="00CF54F2">
        <w:t xml:space="preserve"> </w:t>
      </w:r>
      <w:r>
        <w:t xml:space="preserve">безопасности </w:t>
      </w:r>
      <w:r>
        <w:rPr>
          <w:spacing w:val="-2"/>
        </w:rPr>
        <w:t>жизнедеятельности»</w:t>
      </w:r>
      <w:r w:rsidR="00CF54F2">
        <w:rPr>
          <w:spacing w:val="-2"/>
        </w:rPr>
        <w:t xml:space="preserve"> для обучающихся с легкой умственной отсталостью (интеллектуальными нарушениями) 5-6 класс</w:t>
      </w:r>
    </w:p>
    <w:p w14:paraId="174DEFED" w14:textId="77777777" w:rsidR="00AE59D6" w:rsidRPr="00CF54F2" w:rsidRDefault="00AE59D6" w:rsidP="00D81439">
      <w:pPr>
        <w:pStyle w:val="11"/>
        <w:tabs>
          <w:tab w:val="left" w:pos="1418"/>
        </w:tabs>
        <w:spacing w:before="73" w:line="280" w:lineRule="auto"/>
        <w:ind w:left="-284"/>
      </w:pPr>
    </w:p>
    <w:p w14:paraId="23FA1225" w14:textId="77777777" w:rsidR="005D1297" w:rsidRDefault="00AE59D6" w:rsidP="00D81439">
      <w:pPr>
        <w:pStyle w:val="a3"/>
        <w:tabs>
          <w:tab w:val="left" w:pos="1418"/>
        </w:tabs>
        <w:ind w:left="-284" w:right="140" w:firstLine="0"/>
      </w:pPr>
      <w:r>
        <w:t xml:space="preserve">      </w:t>
      </w:r>
      <w:r w:rsidR="00D81439">
        <w:t xml:space="preserve">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безопасности, индивидуальной системы здорового образа жизни, антиэкстремистского мышления и антитеррористического </w:t>
      </w:r>
      <w:r w:rsidR="00D81439">
        <w:rPr>
          <w:spacing w:val="-2"/>
        </w:rPr>
        <w:t>поведения.</w:t>
      </w:r>
    </w:p>
    <w:p w14:paraId="4B96CE03" w14:textId="77777777" w:rsidR="005D1297" w:rsidRDefault="00AE59D6" w:rsidP="00D81439">
      <w:pPr>
        <w:pStyle w:val="a3"/>
        <w:tabs>
          <w:tab w:val="left" w:pos="1418"/>
        </w:tabs>
        <w:ind w:left="-284" w:right="136" w:firstLine="0"/>
      </w:pPr>
      <w:r>
        <w:t xml:space="preserve">    </w:t>
      </w:r>
      <w:r w:rsidR="00D81439">
        <w:t>Программа курса включает три логически взаимосвязанных раздела, содержание которых составляет область знаний, охватывающих теорию и практику защиты человека от опасных, вредных факторов и чрезвычайных ситуаций. 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</w:t>
      </w:r>
      <w:r w:rsidR="00CF54F2">
        <w:t xml:space="preserve"> </w:t>
      </w:r>
      <w:r w:rsidR="00D81439">
        <w:t>исключительную важность, стремящейся решать эти проблемы, разумно сочетая личные интересы с интересами общества.</w:t>
      </w:r>
    </w:p>
    <w:p w14:paraId="736A283F" w14:textId="77777777" w:rsidR="005D1297" w:rsidRDefault="00AE59D6" w:rsidP="00D81439">
      <w:pPr>
        <w:pStyle w:val="a3"/>
        <w:tabs>
          <w:tab w:val="left" w:pos="1418"/>
        </w:tabs>
        <w:spacing w:before="1"/>
        <w:ind w:left="-284" w:right="143" w:firstLine="0"/>
      </w:pPr>
      <w:r>
        <w:rPr>
          <w:b/>
        </w:rPr>
        <w:t xml:space="preserve">      </w:t>
      </w:r>
      <w:r w:rsidR="00D81439" w:rsidRPr="00CF54F2">
        <w:rPr>
          <w:b/>
        </w:rPr>
        <w:t>Цель:</w:t>
      </w:r>
      <w:r>
        <w:rPr>
          <w:b/>
        </w:rPr>
        <w:t xml:space="preserve"> </w:t>
      </w:r>
      <w:r w:rsidR="00D81439">
        <w:t>овладение системой теоретических знаний и умений безопасного поведения в чрезвычайных ситуациях природного, техногенного и социального характера, необходимых для применения в практической деятельности,</w:t>
      </w:r>
      <w:r w:rsidR="00CF54F2">
        <w:t xml:space="preserve"> </w:t>
      </w:r>
      <w:r w:rsidR="00D81439">
        <w:t>защиты личного здоровья.</w:t>
      </w:r>
    </w:p>
    <w:p w14:paraId="4A96ECF3" w14:textId="77777777" w:rsidR="005D1297" w:rsidRPr="00D81439" w:rsidRDefault="00D81439" w:rsidP="00D81439">
      <w:pPr>
        <w:tabs>
          <w:tab w:val="left" w:pos="1418"/>
        </w:tabs>
        <w:spacing w:before="5" w:line="274" w:lineRule="exact"/>
        <w:ind w:left="-284"/>
        <w:jc w:val="both"/>
        <w:rPr>
          <w:b/>
          <w:sz w:val="24"/>
        </w:rPr>
      </w:pPr>
      <w:r w:rsidRPr="00D81439">
        <w:rPr>
          <w:b/>
          <w:spacing w:val="-2"/>
          <w:sz w:val="24"/>
        </w:rPr>
        <w:t xml:space="preserve">     Задачи:</w:t>
      </w:r>
    </w:p>
    <w:p w14:paraId="1B0D0E0E" w14:textId="77777777" w:rsidR="005D1297" w:rsidRDefault="00D81439" w:rsidP="00D81439">
      <w:pPr>
        <w:pStyle w:val="a4"/>
        <w:numPr>
          <w:ilvl w:val="0"/>
          <w:numId w:val="2"/>
        </w:numPr>
        <w:tabs>
          <w:tab w:val="left" w:pos="142"/>
          <w:tab w:val="left" w:pos="1418"/>
        </w:tabs>
        <w:ind w:left="-284" w:right="143" w:firstLine="0"/>
        <w:rPr>
          <w:b/>
          <w:sz w:val="24"/>
        </w:rPr>
      </w:pPr>
      <w:r>
        <w:rPr>
          <w:sz w:val="24"/>
        </w:rPr>
        <w:t>Формирование у учащихся модели безопасного поведения в повседневной жизни, в транспортной среде и чрезвычайных ситуациях природного, техногенного и социального характера.</w:t>
      </w:r>
    </w:p>
    <w:p w14:paraId="5EE0F884" w14:textId="77777777" w:rsidR="005D1297" w:rsidRDefault="00D81439" w:rsidP="00D81439">
      <w:pPr>
        <w:pStyle w:val="a4"/>
        <w:numPr>
          <w:ilvl w:val="0"/>
          <w:numId w:val="2"/>
        </w:numPr>
        <w:tabs>
          <w:tab w:val="left" w:pos="142"/>
          <w:tab w:val="left" w:pos="941"/>
          <w:tab w:val="left" w:pos="1418"/>
        </w:tabs>
        <w:ind w:left="-284" w:right="140" w:firstLine="0"/>
        <w:rPr>
          <w:sz w:val="24"/>
        </w:rPr>
      </w:pPr>
      <w:r>
        <w:rPr>
          <w:sz w:val="24"/>
        </w:rPr>
        <w:t>Формирование индивидуальной системы здорового образа жизни: значении двигательной активности и закаливании для здоровья человека, о гигиене питания</w:t>
      </w:r>
      <w:r w:rsidR="00AE59D6">
        <w:rPr>
          <w:sz w:val="24"/>
        </w:rPr>
        <w:t xml:space="preserve"> </w:t>
      </w:r>
      <w:r>
        <w:rPr>
          <w:sz w:val="24"/>
        </w:rPr>
        <w:t>и профилактики вредных привычек.</w:t>
      </w:r>
    </w:p>
    <w:p w14:paraId="77AABA17" w14:textId="77777777" w:rsidR="005D1297" w:rsidRDefault="00D81439" w:rsidP="00D81439">
      <w:pPr>
        <w:pStyle w:val="a4"/>
        <w:numPr>
          <w:ilvl w:val="0"/>
          <w:numId w:val="2"/>
        </w:numPr>
        <w:tabs>
          <w:tab w:val="left" w:pos="142"/>
          <w:tab w:val="left" w:pos="1418"/>
        </w:tabs>
        <w:ind w:left="-284" w:right="142" w:firstLine="0"/>
        <w:rPr>
          <w:sz w:val="24"/>
        </w:rPr>
      </w:pPr>
      <w:r>
        <w:rPr>
          <w:sz w:val="24"/>
        </w:rPr>
        <w:t>Выработка у учащихся антиэкстремистской и антитеррористической личностной позиции,</w:t>
      </w:r>
      <w:r w:rsidR="00AE59D6">
        <w:rPr>
          <w:sz w:val="24"/>
        </w:rPr>
        <w:t xml:space="preserve"> </w:t>
      </w:r>
      <w:r>
        <w:rPr>
          <w:sz w:val="24"/>
        </w:rPr>
        <w:t>ответственности</w:t>
      </w:r>
      <w:r w:rsidR="00AE59D6">
        <w:rPr>
          <w:sz w:val="24"/>
        </w:rPr>
        <w:t xml:space="preserve"> </w:t>
      </w:r>
      <w:r>
        <w:rPr>
          <w:sz w:val="24"/>
        </w:rPr>
        <w:t>за антиобщественное поведение и участие в антитеррористической деятельности.</w:t>
      </w:r>
    </w:p>
    <w:p w14:paraId="6BB1F1E6" w14:textId="0DD4B606" w:rsidR="00AE59D6" w:rsidRPr="006E549E" w:rsidRDefault="00D81439" w:rsidP="00D81439">
      <w:pPr>
        <w:pStyle w:val="a3"/>
        <w:tabs>
          <w:tab w:val="left" w:pos="1418"/>
        </w:tabs>
        <w:spacing w:line="276" w:lineRule="auto"/>
        <w:ind w:left="-284" w:firstLine="0"/>
      </w:pPr>
      <w:r>
        <w:t xml:space="preserve">                         </w:t>
      </w:r>
      <w:r w:rsidR="00AE59D6">
        <w:t>Программа рассчитана</w:t>
      </w:r>
      <w:r w:rsidR="00AE59D6" w:rsidRPr="00AE59D6">
        <w:t xml:space="preserve"> </w:t>
      </w:r>
      <w:r w:rsidR="00AE59D6" w:rsidRPr="006E549E">
        <w:t>на</w:t>
      </w:r>
      <w:r>
        <w:t xml:space="preserve"> </w:t>
      </w:r>
      <w:r w:rsidR="00AE59D6" w:rsidRPr="006E549E">
        <w:t>1учебный год</w:t>
      </w:r>
      <w:r w:rsidR="00AE59D6">
        <w:t xml:space="preserve"> </w:t>
      </w:r>
      <w:r w:rsidR="00AE59D6" w:rsidRPr="006E549E">
        <w:t>по1 часу в неделю,</w:t>
      </w:r>
      <w:r w:rsidR="00AC6187">
        <w:t xml:space="preserve"> </w:t>
      </w:r>
      <w:r w:rsidR="00AE59D6" w:rsidRPr="006E549E">
        <w:t>всего32</w:t>
      </w:r>
      <w:r w:rsidR="00AE59D6" w:rsidRPr="006E549E">
        <w:rPr>
          <w:spacing w:val="-2"/>
        </w:rPr>
        <w:t>часа.</w:t>
      </w:r>
    </w:p>
    <w:p w14:paraId="2499F3FA" w14:textId="77777777" w:rsidR="00AE59D6" w:rsidRPr="00AE59D6" w:rsidRDefault="00AE59D6" w:rsidP="00D81439">
      <w:pPr>
        <w:pStyle w:val="11"/>
        <w:tabs>
          <w:tab w:val="left" w:pos="1418"/>
        </w:tabs>
        <w:spacing w:before="141"/>
        <w:ind w:left="-284" w:right="252"/>
        <w:jc w:val="center"/>
      </w:pPr>
      <w:r w:rsidRPr="00AE59D6">
        <w:t>Планируемые</w:t>
      </w:r>
      <w:r w:rsidRPr="00AE59D6">
        <w:rPr>
          <w:spacing w:val="-4"/>
        </w:rPr>
        <w:t xml:space="preserve"> </w:t>
      </w:r>
      <w:r w:rsidRPr="00AE59D6">
        <w:t>результаты.</w:t>
      </w:r>
    </w:p>
    <w:p w14:paraId="41317531" w14:textId="77777777" w:rsidR="00AE59D6" w:rsidRPr="00AE59D6" w:rsidRDefault="00AE59D6" w:rsidP="00D81439">
      <w:pPr>
        <w:tabs>
          <w:tab w:val="left" w:pos="1418"/>
          <w:tab w:val="left" w:pos="2205"/>
        </w:tabs>
        <w:adjustRightInd w:val="0"/>
        <w:ind w:left="-284"/>
        <w:jc w:val="both"/>
        <w:rPr>
          <w:b/>
          <w:bCs/>
          <w:iCs/>
          <w:sz w:val="24"/>
          <w:szCs w:val="24"/>
        </w:rPr>
      </w:pPr>
      <w:r w:rsidRPr="00AE59D6">
        <w:rPr>
          <w:b/>
          <w:bCs/>
          <w:iCs/>
          <w:sz w:val="24"/>
          <w:szCs w:val="24"/>
        </w:rPr>
        <w:t>Личностные результаты</w:t>
      </w:r>
    </w:p>
    <w:p w14:paraId="2169BB8F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00"/>
        <w:ind w:left="-284" w:right="710" w:firstLine="0"/>
        <w:rPr>
          <w:sz w:val="24"/>
          <w:szCs w:val="24"/>
        </w:rPr>
      </w:pPr>
      <w:r w:rsidRPr="00AE59D6">
        <w:rPr>
          <w:sz w:val="24"/>
          <w:szCs w:val="24"/>
        </w:rPr>
        <w:t>Усвоение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правил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индивидуального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коллективного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безопасного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поведения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в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чрезвычайных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ситуациях,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угрожающих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здоровью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людей,</w:t>
      </w:r>
      <w:r w:rsidRPr="00AE59D6">
        <w:rPr>
          <w:spacing w:val="61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правил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поведения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на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транспорте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на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дорогах;</w:t>
      </w:r>
    </w:p>
    <w:p w14:paraId="704D1FDC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6"/>
        <w:ind w:left="-284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понимания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ценности здорового</w:t>
      </w:r>
      <w:r w:rsidRPr="00AE59D6">
        <w:rPr>
          <w:spacing w:val="-7"/>
          <w:sz w:val="24"/>
          <w:szCs w:val="24"/>
        </w:rPr>
        <w:t xml:space="preserve"> </w:t>
      </w:r>
      <w:r w:rsidRPr="00AE59D6">
        <w:rPr>
          <w:sz w:val="24"/>
          <w:szCs w:val="24"/>
        </w:rPr>
        <w:t>образа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жизни;</w:t>
      </w:r>
    </w:p>
    <w:p w14:paraId="59CC1CA1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0"/>
          <w:tab w:val="left" w:pos="1041"/>
        </w:tabs>
        <w:spacing w:before="37"/>
        <w:ind w:left="-284" w:right="710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</w:t>
      </w:r>
      <w:r w:rsidRPr="00AE59D6">
        <w:rPr>
          <w:spacing w:val="24"/>
          <w:sz w:val="24"/>
          <w:szCs w:val="24"/>
        </w:rPr>
        <w:t xml:space="preserve"> </w:t>
      </w:r>
      <w:r w:rsidRPr="00AE59D6">
        <w:rPr>
          <w:sz w:val="24"/>
          <w:szCs w:val="24"/>
        </w:rPr>
        <w:t>готовности</w:t>
      </w:r>
      <w:r w:rsidRPr="00AE59D6">
        <w:rPr>
          <w:spacing w:val="3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26"/>
          <w:sz w:val="24"/>
          <w:szCs w:val="24"/>
        </w:rPr>
        <w:t xml:space="preserve"> </w:t>
      </w:r>
      <w:r w:rsidRPr="00AE59D6">
        <w:rPr>
          <w:sz w:val="24"/>
          <w:szCs w:val="24"/>
        </w:rPr>
        <w:t>способности</w:t>
      </w:r>
      <w:r w:rsidRPr="00AE59D6">
        <w:rPr>
          <w:spacing w:val="27"/>
          <w:sz w:val="24"/>
          <w:szCs w:val="24"/>
        </w:rPr>
        <w:t xml:space="preserve"> </w:t>
      </w:r>
      <w:r w:rsidRPr="00AE59D6">
        <w:rPr>
          <w:sz w:val="24"/>
          <w:szCs w:val="24"/>
        </w:rPr>
        <w:t>вести</w:t>
      </w:r>
      <w:r w:rsidRPr="00AE59D6">
        <w:rPr>
          <w:spacing w:val="32"/>
          <w:sz w:val="24"/>
          <w:szCs w:val="24"/>
        </w:rPr>
        <w:t xml:space="preserve"> </w:t>
      </w:r>
      <w:r w:rsidRPr="00AE59D6">
        <w:rPr>
          <w:sz w:val="24"/>
          <w:szCs w:val="24"/>
        </w:rPr>
        <w:t>диалог</w:t>
      </w:r>
      <w:r w:rsidRPr="00AE59D6">
        <w:rPr>
          <w:spacing w:val="32"/>
          <w:sz w:val="24"/>
          <w:szCs w:val="24"/>
        </w:rPr>
        <w:t xml:space="preserve"> </w:t>
      </w:r>
      <w:r w:rsidRPr="00AE59D6">
        <w:rPr>
          <w:sz w:val="24"/>
          <w:szCs w:val="24"/>
        </w:rPr>
        <w:t>с</w:t>
      </w:r>
      <w:r w:rsidRPr="00AE59D6">
        <w:rPr>
          <w:spacing w:val="29"/>
          <w:sz w:val="24"/>
          <w:szCs w:val="24"/>
        </w:rPr>
        <w:t xml:space="preserve"> </w:t>
      </w:r>
      <w:r w:rsidRPr="00AE59D6">
        <w:rPr>
          <w:sz w:val="24"/>
          <w:szCs w:val="24"/>
        </w:rPr>
        <w:t>другими</w:t>
      </w:r>
      <w:r w:rsidRPr="00AE59D6">
        <w:rPr>
          <w:spacing w:val="31"/>
          <w:sz w:val="24"/>
          <w:szCs w:val="24"/>
        </w:rPr>
        <w:t xml:space="preserve"> </w:t>
      </w:r>
      <w:r w:rsidRPr="00AE59D6">
        <w:rPr>
          <w:sz w:val="24"/>
          <w:szCs w:val="24"/>
        </w:rPr>
        <w:t>людьми</w:t>
      </w:r>
      <w:r w:rsidRPr="00AE59D6">
        <w:rPr>
          <w:spacing w:val="3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-57"/>
          <w:sz w:val="24"/>
          <w:szCs w:val="24"/>
        </w:rPr>
        <w:t xml:space="preserve"> </w:t>
      </w:r>
      <w:r w:rsidRPr="00AE59D6">
        <w:rPr>
          <w:sz w:val="24"/>
          <w:szCs w:val="24"/>
        </w:rPr>
        <w:t>достигать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в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нем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взаимопонимания;</w:t>
      </w:r>
    </w:p>
    <w:p w14:paraId="067320F0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0"/>
          <w:tab w:val="left" w:pos="1041"/>
        </w:tabs>
        <w:spacing w:before="3"/>
        <w:ind w:left="-284" w:right="716" w:firstLine="0"/>
        <w:rPr>
          <w:sz w:val="24"/>
          <w:szCs w:val="24"/>
        </w:rPr>
      </w:pPr>
      <w:r w:rsidRPr="00AE59D6">
        <w:rPr>
          <w:sz w:val="24"/>
          <w:szCs w:val="24"/>
        </w:rPr>
        <w:t>Осознания</w:t>
      </w:r>
      <w:r w:rsidRPr="00AE59D6">
        <w:rPr>
          <w:spacing w:val="20"/>
          <w:sz w:val="24"/>
          <w:szCs w:val="24"/>
        </w:rPr>
        <w:t xml:space="preserve"> </w:t>
      </w:r>
      <w:r w:rsidRPr="00AE59D6">
        <w:rPr>
          <w:sz w:val="24"/>
          <w:szCs w:val="24"/>
        </w:rPr>
        <w:t>значения</w:t>
      </w:r>
      <w:r w:rsidRPr="00AE59D6">
        <w:rPr>
          <w:spacing w:val="15"/>
          <w:sz w:val="24"/>
          <w:szCs w:val="24"/>
        </w:rPr>
        <w:t xml:space="preserve"> </w:t>
      </w:r>
      <w:r w:rsidRPr="00AE59D6">
        <w:rPr>
          <w:sz w:val="24"/>
          <w:szCs w:val="24"/>
        </w:rPr>
        <w:t>семьи</w:t>
      </w:r>
      <w:r w:rsidRPr="00AE59D6">
        <w:rPr>
          <w:spacing w:val="16"/>
          <w:sz w:val="24"/>
          <w:szCs w:val="24"/>
        </w:rPr>
        <w:t xml:space="preserve"> </w:t>
      </w:r>
      <w:r w:rsidRPr="00AE59D6">
        <w:rPr>
          <w:sz w:val="24"/>
          <w:szCs w:val="24"/>
        </w:rPr>
        <w:t>в</w:t>
      </w:r>
      <w:r w:rsidRPr="00AE59D6">
        <w:rPr>
          <w:spacing w:val="17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</w:t>
      </w:r>
      <w:r w:rsidRPr="00AE59D6">
        <w:rPr>
          <w:spacing w:val="21"/>
          <w:sz w:val="24"/>
          <w:szCs w:val="24"/>
        </w:rPr>
        <w:t xml:space="preserve"> </w:t>
      </w:r>
      <w:r w:rsidRPr="00AE59D6">
        <w:rPr>
          <w:sz w:val="24"/>
          <w:szCs w:val="24"/>
        </w:rPr>
        <w:t>человека</w:t>
      </w:r>
      <w:r w:rsidRPr="00AE59D6">
        <w:rPr>
          <w:spacing w:val="19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6"/>
          <w:sz w:val="24"/>
          <w:szCs w:val="24"/>
        </w:rPr>
        <w:t xml:space="preserve"> </w:t>
      </w:r>
      <w:r w:rsidRPr="00AE59D6">
        <w:rPr>
          <w:sz w:val="24"/>
          <w:szCs w:val="24"/>
        </w:rPr>
        <w:t>общества,</w:t>
      </w:r>
      <w:r w:rsidRPr="00AE59D6">
        <w:rPr>
          <w:spacing w:val="18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принятие</w:t>
      </w:r>
      <w:r w:rsidRPr="00AE59D6">
        <w:rPr>
          <w:spacing w:val="19"/>
          <w:sz w:val="24"/>
          <w:szCs w:val="24"/>
        </w:rPr>
        <w:t xml:space="preserve"> </w:t>
      </w:r>
      <w:r w:rsidRPr="00AE59D6">
        <w:rPr>
          <w:sz w:val="24"/>
          <w:szCs w:val="24"/>
        </w:rPr>
        <w:t>ценности</w:t>
      </w:r>
      <w:r w:rsidRPr="00AE59D6">
        <w:rPr>
          <w:spacing w:val="-57"/>
          <w:sz w:val="24"/>
          <w:szCs w:val="24"/>
        </w:rPr>
        <w:t xml:space="preserve"> </w:t>
      </w:r>
      <w:r w:rsidRPr="00AE59D6">
        <w:rPr>
          <w:sz w:val="24"/>
          <w:szCs w:val="24"/>
        </w:rPr>
        <w:t>семейной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жизни,</w:t>
      </w:r>
      <w:r w:rsidRPr="00AE59D6">
        <w:rPr>
          <w:spacing w:val="3"/>
          <w:sz w:val="24"/>
          <w:szCs w:val="24"/>
        </w:rPr>
        <w:t xml:space="preserve"> </w:t>
      </w:r>
      <w:r w:rsidRPr="00AE59D6">
        <w:rPr>
          <w:sz w:val="24"/>
          <w:szCs w:val="24"/>
        </w:rPr>
        <w:t>уважительное и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заботливое</w:t>
      </w:r>
      <w:r w:rsidRPr="00AE59D6">
        <w:rPr>
          <w:spacing w:val="-9"/>
          <w:sz w:val="24"/>
          <w:szCs w:val="24"/>
        </w:rPr>
        <w:t xml:space="preserve"> </w:t>
      </w:r>
      <w:r w:rsidRPr="00AE59D6">
        <w:rPr>
          <w:sz w:val="24"/>
          <w:szCs w:val="24"/>
        </w:rPr>
        <w:t>отношение к</w:t>
      </w:r>
      <w:r w:rsidRPr="00AE59D6">
        <w:rPr>
          <w:spacing w:val="-10"/>
          <w:sz w:val="24"/>
          <w:szCs w:val="24"/>
        </w:rPr>
        <w:t xml:space="preserve"> </w:t>
      </w:r>
      <w:r w:rsidRPr="00AE59D6">
        <w:rPr>
          <w:sz w:val="24"/>
          <w:szCs w:val="24"/>
        </w:rPr>
        <w:t>окружающей</w:t>
      </w:r>
      <w:r w:rsidRPr="00AE59D6">
        <w:rPr>
          <w:spacing w:val="2"/>
          <w:sz w:val="24"/>
          <w:szCs w:val="24"/>
        </w:rPr>
        <w:t xml:space="preserve"> </w:t>
      </w:r>
      <w:r w:rsidRPr="00AE59D6">
        <w:rPr>
          <w:sz w:val="24"/>
          <w:szCs w:val="24"/>
        </w:rPr>
        <w:t>среде;</w:t>
      </w:r>
    </w:p>
    <w:p w14:paraId="09C33F81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0"/>
          <w:tab w:val="left" w:pos="1041"/>
        </w:tabs>
        <w:spacing w:before="4"/>
        <w:ind w:left="-284" w:right="717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</w:t>
      </w:r>
      <w:r w:rsidRPr="00AE59D6">
        <w:rPr>
          <w:spacing w:val="53"/>
          <w:sz w:val="24"/>
          <w:szCs w:val="24"/>
        </w:rPr>
        <w:t xml:space="preserve"> </w:t>
      </w:r>
      <w:r w:rsidRPr="00AE59D6">
        <w:rPr>
          <w:sz w:val="24"/>
          <w:szCs w:val="24"/>
        </w:rPr>
        <w:t>нравственных</w:t>
      </w:r>
      <w:r w:rsidRPr="00AE59D6">
        <w:rPr>
          <w:spacing w:val="50"/>
          <w:sz w:val="24"/>
          <w:szCs w:val="24"/>
        </w:rPr>
        <w:t xml:space="preserve"> </w:t>
      </w:r>
      <w:r w:rsidRPr="00AE59D6">
        <w:rPr>
          <w:sz w:val="24"/>
          <w:szCs w:val="24"/>
        </w:rPr>
        <w:t>чувств</w:t>
      </w:r>
      <w:r w:rsidRPr="00AE59D6">
        <w:rPr>
          <w:spacing w:val="57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56"/>
          <w:sz w:val="24"/>
          <w:szCs w:val="24"/>
        </w:rPr>
        <w:t xml:space="preserve"> </w:t>
      </w:r>
      <w:r w:rsidRPr="00AE59D6">
        <w:rPr>
          <w:sz w:val="24"/>
          <w:szCs w:val="24"/>
        </w:rPr>
        <w:t>нравственного</w:t>
      </w:r>
      <w:r w:rsidRPr="00AE59D6">
        <w:rPr>
          <w:spacing w:val="54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поведения,</w:t>
      </w:r>
      <w:r w:rsidRPr="00AE59D6">
        <w:rPr>
          <w:spacing w:val="53"/>
          <w:sz w:val="24"/>
          <w:szCs w:val="24"/>
        </w:rPr>
        <w:t xml:space="preserve"> </w:t>
      </w:r>
      <w:r w:rsidRPr="00AE59D6">
        <w:rPr>
          <w:sz w:val="24"/>
          <w:szCs w:val="24"/>
        </w:rPr>
        <w:t>осознанного</w:t>
      </w:r>
      <w:r w:rsidRPr="00AE59D6">
        <w:rPr>
          <w:spacing w:val="54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-57"/>
          <w:sz w:val="24"/>
          <w:szCs w:val="24"/>
        </w:rPr>
        <w:t xml:space="preserve"> </w:t>
      </w:r>
      <w:r w:rsidRPr="00AE59D6">
        <w:rPr>
          <w:sz w:val="24"/>
          <w:szCs w:val="24"/>
        </w:rPr>
        <w:t>ответственного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отношения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к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собственным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поступкам;</w:t>
      </w:r>
    </w:p>
    <w:p w14:paraId="2267E0B4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3"/>
        <w:ind w:left="-284" w:firstLine="0"/>
        <w:rPr>
          <w:sz w:val="24"/>
          <w:szCs w:val="24"/>
        </w:rPr>
      </w:pPr>
      <w:r w:rsidRPr="00AE59D6">
        <w:rPr>
          <w:sz w:val="24"/>
          <w:szCs w:val="24"/>
        </w:rPr>
        <w:t>Освоение</w:t>
      </w:r>
      <w:r w:rsidRPr="00AE59D6">
        <w:rPr>
          <w:spacing w:val="-7"/>
          <w:sz w:val="24"/>
          <w:szCs w:val="24"/>
        </w:rPr>
        <w:t xml:space="preserve"> </w:t>
      </w:r>
      <w:r w:rsidRPr="00AE59D6">
        <w:rPr>
          <w:sz w:val="24"/>
          <w:szCs w:val="24"/>
        </w:rPr>
        <w:t>социальных</w:t>
      </w:r>
      <w:r w:rsidRPr="00AE59D6">
        <w:rPr>
          <w:spacing w:val="-5"/>
          <w:sz w:val="24"/>
          <w:szCs w:val="24"/>
        </w:rPr>
        <w:t xml:space="preserve"> </w:t>
      </w:r>
      <w:r w:rsidRPr="00AE59D6">
        <w:rPr>
          <w:sz w:val="24"/>
          <w:szCs w:val="24"/>
        </w:rPr>
        <w:t>норм,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правил поведения</w:t>
      </w:r>
      <w:r w:rsidRPr="00AE59D6">
        <w:rPr>
          <w:spacing w:val="-6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ролей;</w:t>
      </w:r>
    </w:p>
    <w:p w14:paraId="06240CA5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42"/>
        <w:ind w:left="-284" w:right="700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антиэкстремистского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антитеррористического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мышления,</w:t>
      </w:r>
      <w:r w:rsidRPr="00AE59D6">
        <w:rPr>
          <w:spacing w:val="-57"/>
          <w:sz w:val="24"/>
          <w:szCs w:val="24"/>
        </w:rPr>
        <w:t xml:space="preserve"> </w:t>
      </w:r>
      <w:r w:rsidRPr="00AE59D6">
        <w:rPr>
          <w:sz w:val="24"/>
          <w:szCs w:val="24"/>
        </w:rPr>
        <w:t>потребностей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соблюдать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нормы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здорового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образа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жизни,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осознанно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выполнять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правила безопасности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</w:t>
      </w:r>
      <w:r w:rsidR="00D81439">
        <w:rPr>
          <w:sz w:val="24"/>
          <w:szCs w:val="24"/>
        </w:rPr>
        <w:t>е</w:t>
      </w:r>
      <w:r w:rsidRPr="00AE59D6">
        <w:rPr>
          <w:sz w:val="24"/>
          <w:szCs w:val="24"/>
        </w:rPr>
        <w:t>деятельности</w:t>
      </w:r>
    </w:p>
    <w:p w14:paraId="3005D2B6" w14:textId="77777777" w:rsidR="00AE59D6" w:rsidRPr="00AE59D6" w:rsidRDefault="00AE59D6" w:rsidP="00D81439">
      <w:pPr>
        <w:pStyle w:val="a3"/>
        <w:tabs>
          <w:tab w:val="left" w:pos="1418"/>
        </w:tabs>
        <w:spacing w:before="1"/>
        <w:ind w:left="-284" w:firstLine="0"/>
      </w:pPr>
    </w:p>
    <w:p w14:paraId="6A714F81" w14:textId="77777777" w:rsidR="00AE59D6" w:rsidRPr="00AE59D6" w:rsidRDefault="00AE59D6" w:rsidP="00D81439">
      <w:pPr>
        <w:pStyle w:val="11"/>
        <w:tabs>
          <w:tab w:val="left" w:pos="1418"/>
        </w:tabs>
        <w:spacing w:line="240" w:lineRule="auto"/>
        <w:ind w:left="-284"/>
      </w:pPr>
      <w:r w:rsidRPr="00AE59D6">
        <w:t>Предметные</w:t>
      </w:r>
      <w:r w:rsidRPr="00AE59D6">
        <w:rPr>
          <w:spacing w:val="-3"/>
        </w:rPr>
        <w:t xml:space="preserve"> </w:t>
      </w:r>
      <w:r w:rsidRPr="00AE59D6">
        <w:t>результаты</w:t>
      </w:r>
    </w:p>
    <w:p w14:paraId="1803FB55" w14:textId="77777777" w:rsidR="00AE59D6" w:rsidRPr="00AE59D6" w:rsidRDefault="00AE59D6" w:rsidP="00D81439">
      <w:pPr>
        <w:pStyle w:val="a3"/>
        <w:tabs>
          <w:tab w:val="left" w:pos="1418"/>
        </w:tabs>
        <w:ind w:left="-284" w:firstLine="0"/>
        <w:rPr>
          <w:b/>
        </w:rPr>
      </w:pPr>
    </w:p>
    <w:p w14:paraId="6BCD9BD5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57"/>
        <w:ind w:left="-284" w:right="709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 современной культуры безопасности жизнедеятельности на основе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понимания необходимости защиты личности, общества и государства посредством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осознания значимости безопасного поведения в условиях чрезвычайных ситуаций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природного,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техногенного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социального</w:t>
      </w:r>
      <w:r w:rsidRPr="00AE59D6">
        <w:rPr>
          <w:spacing w:val="5"/>
          <w:sz w:val="24"/>
          <w:szCs w:val="24"/>
        </w:rPr>
        <w:t xml:space="preserve"> </w:t>
      </w:r>
      <w:r w:rsidRPr="00AE59D6">
        <w:rPr>
          <w:sz w:val="24"/>
          <w:szCs w:val="24"/>
        </w:rPr>
        <w:t>характера;</w:t>
      </w:r>
    </w:p>
    <w:p w14:paraId="49E01DCF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ind w:left="-284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убеждения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в</w:t>
      </w:r>
      <w:r w:rsidRPr="00AE59D6">
        <w:rPr>
          <w:spacing w:val="-5"/>
          <w:sz w:val="24"/>
          <w:szCs w:val="24"/>
        </w:rPr>
        <w:t xml:space="preserve"> </w:t>
      </w:r>
      <w:r w:rsidRPr="00AE59D6">
        <w:rPr>
          <w:sz w:val="24"/>
          <w:szCs w:val="24"/>
        </w:rPr>
        <w:t>необходимости</w:t>
      </w:r>
      <w:r w:rsidRPr="00AE59D6">
        <w:rPr>
          <w:spacing w:val="-5"/>
          <w:sz w:val="24"/>
          <w:szCs w:val="24"/>
        </w:rPr>
        <w:t xml:space="preserve"> </w:t>
      </w:r>
      <w:r w:rsidRPr="00AE59D6">
        <w:rPr>
          <w:sz w:val="24"/>
          <w:szCs w:val="24"/>
        </w:rPr>
        <w:t>безопасного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здорового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образа</w:t>
      </w:r>
      <w:r w:rsidRPr="00AE59D6">
        <w:rPr>
          <w:spacing w:val="-9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жизни;</w:t>
      </w:r>
    </w:p>
    <w:p w14:paraId="35E4698A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38"/>
        <w:ind w:left="-284" w:firstLine="0"/>
        <w:rPr>
          <w:sz w:val="24"/>
          <w:szCs w:val="24"/>
        </w:rPr>
      </w:pPr>
      <w:r w:rsidRPr="00AE59D6">
        <w:rPr>
          <w:sz w:val="24"/>
          <w:szCs w:val="24"/>
        </w:rPr>
        <w:lastRenderedPageBreak/>
        <w:t>Понимание</w:t>
      </w:r>
      <w:r w:rsidRPr="00AE59D6">
        <w:rPr>
          <w:spacing w:val="-8"/>
          <w:sz w:val="24"/>
          <w:szCs w:val="24"/>
        </w:rPr>
        <w:t xml:space="preserve"> </w:t>
      </w:r>
      <w:r w:rsidRPr="00AE59D6">
        <w:rPr>
          <w:sz w:val="24"/>
          <w:szCs w:val="24"/>
        </w:rPr>
        <w:t>необходимости</w:t>
      </w:r>
      <w:r w:rsidRPr="00AE59D6">
        <w:rPr>
          <w:spacing w:val="-5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подготовки</w:t>
      </w:r>
      <w:r w:rsidRPr="00AE59D6">
        <w:rPr>
          <w:spacing w:val="-6"/>
          <w:sz w:val="24"/>
          <w:szCs w:val="24"/>
        </w:rPr>
        <w:t xml:space="preserve"> </w:t>
      </w:r>
      <w:r w:rsidRPr="00AE59D6">
        <w:rPr>
          <w:sz w:val="24"/>
          <w:szCs w:val="24"/>
        </w:rPr>
        <w:t>граждан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к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военной</w:t>
      </w:r>
      <w:r w:rsidRPr="00AE59D6">
        <w:rPr>
          <w:spacing w:val="-1"/>
          <w:sz w:val="24"/>
          <w:szCs w:val="24"/>
        </w:rPr>
        <w:t xml:space="preserve"> </w:t>
      </w:r>
      <w:r w:rsidRPr="00AE59D6">
        <w:rPr>
          <w:sz w:val="24"/>
          <w:szCs w:val="24"/>
        </w:rPr>
        <w:t>службе;</w:t>
      </w:r>
    </w:p>
    <w:p w14:paraId="16B196B9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38"/>
        <w:ind w:left="-284" w:right="714" w:firstLine="0"/>
        <w:rPr>
          <w:sz w:val="24"/>
          <w:szCs w:val="24"/>
        </w:rPr>
      </w:pPr>
      <w:r w:rsidRPr="00AE59D6">
        <w:rPr>
          <w:sz w:val="24"/>
          <w:szCs w:val="24"/>
        </w:rPr>
        <w:t>Формирование установки на здоровой образ жизни, исключающий употребление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алкоголя,</w:t>
      </w:r>
      <w:r w:rsidRPr="00AE59D6">
        <w:rPr>
          <w:spacing w:val="2"/>
          <w:sz w:val="24"/>
          <w:szCs w:val="24"/>
        </w:rPr>
        <w:t xml:space="preserve"> </w:t>
      </w:r>
      <w:r w:rsidRPr="00AE59D6">
        <w:rPr>
          <w:sz w:val="24"/>
          <w:szCs w:val="24"/>
        </w:rPr>
        <w:t>наркотиков,</w:t>
      </w:r>
      <w:r w:rsidRPr="00AE59D6">
        <w:rPr>
          <w:spacing w:val="3"/>
          <w:sz w:val="24"/>
          <w:szCs w:val="24"/>
        </w:rPr>
        <w:t xml:space="preserve"> </w:t>
      </w:r>
      <w:r w:rsidRPr="00AE59D6">
        <w:rPr>
          <w:sz w:val="24"/>
          <w:szCs w:val="24"/>
        </w:rPr>
        <w:t>курения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2"/>
          <w:sz w:val="24"/>
          <w:szCs w:val="24"/>
        </w:rPr>
        <w:t xml:space="preserve"> </w:t>
      </w:r>
      <w:r w:rsidRPr="00AE59D6">
        <w:rPr>
          <w:sz w:val="24"/>
          <w:szCs w:val="24"/>
        </w:rPr>
        <w:t>нанесения</w:t>
      </w:r>
      <w:r w:rsidRPr="00AE59D6">
        <w:rPr>
          <w:spacing w:val="-4"/>
          <w:sz w:val="24"/>
          <w:szCs w:val="24"/>
        </w:rPr>
        <w:t xml:space="preserve"> </w:t>
      </w:r>
      <w:r w:rsidRPr="00AE59D6">
        <w:rPr>
          <w:sz w:val="24"/>
          <w:szCs w:val="24"/>
        </w:rPr>
        <w:t>иного вреда здоровью;</w:t>
      </w:r>
    </w:p>
    <w:p w14:paraId="35EFE48A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3"/>
        <w:ind w:left="-284" w:right="707" w:firstLine="0"/>
        <w:rPr>
          <w:sz w:val="24"/>
          <w:szCs w:val="24"/>
        </w:rPr>
      </w:pPr>
      <w:r w:rsidRPr="00AE59D6">
        <w:rPr>
          <w:sz w:val="24"/>
          <w:szCs w:val="24"/>
        </w:rPr>
        <w:t>Понимание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необходимости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сохранения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природы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окружающих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среды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для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полноценной</w:t>
      </w:r>
      <w:r w:rsidRPr="00AE59D6">
        <w:rPr>
          <w:spacing w:val="-3"/>
          <w:sz w:val="24"/>
          <w:szCs w:val="24"/>
        </w:rPr>
        <w:t xml:space="preserve"> </w:t>
      </w:r>
      <w:r w:rsidRPr="00AE59D6">
        <w:rPr>
          <w:sz w:val="24"/>
          <w:szCs w:val="24"/>
        </w:rPr>
        <w:t>жизни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человека;</w:t>
      </w:r>
    </w:p>
    <w:p w14:paraId="4F1F57DA" w14:textId="77777777" w:rsidR="00AE59D6" w:rsidRPr="00AE59D6" w:rsidRDefault="00AE59D6" w:rsidP="00D81439">
      <w:pPr>
        <w:pStyle w:val="a4"/>
        <w:numPr>
          <w:ilvl w:val="0"/>
          <w:numId w:val="3"/>
        </w:numPr>
        <w:tabs>
          <w:tab w:val="left" w:pos="284"/>
          <w:tab w:val="left" w:pos="1041"/>
        </w:tabs>
        <w:spacing w:before="13"/>
        <w:ind w:left="-284" w:right="707" w:firstLine="0"/>
        <w:rPr>
          <w:sz w:val="24"/>
          <w:szCs w:val="24"/>
        </w:rPr>
      </w:pPr>
      <w:r w:rsidRPr="00AE59D6">
        <w:rPr>
          <w:sz w:val="24"/>
          <w:szCs w:val="24"/>
        </w:rPr>
        <w:t>Знание основных опасных и чрезвычайных ситуаций природного, техногенного 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социального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характера,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включая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экстремизм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терроризм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х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последствия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для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личности,</w:t>
      </w:r>
      <w:r w:rsidRPr="00AE59D6">
        <w:rPr>
          <w:spacing w:val="-6"/>
          <w:sz w:val="24"/>
          <w:szCs w:val="24"/>
        </w:rPr>
        <w:t xml:space="preserve"> </w:t>
      </w:r>
      <w:r w:rsidRPr="00AE59D6">
        <w:rPr>
          <w:sz w:val="24"/>
          <w:szCs w:val="24"/>
        </w:rPr>
        <w:t>общества</w:t>
      </w:r>
      <w:r w:rsidRPr="00AE59D6">
        <w:rPr>
          <w:spacing w:val="1"/>
          <w:sz w:val="24"/>
          <w:szCs w:val="24"/>
        </w:rPr>
        <w:t xml:space="preserve"> </w:t>
      </w:r>
      <w:r w:rsidRPr="00AE59D6">
        <w:rPr>
          <w:sz w:val="24"/>
          <w:szCs w:val="24"/>
        </w:rPr>
        <w:t>и</w:t>
      </w:r>
      <w:r w:rsidRPr="00AE59D6">
        <w:rPr>
          <w:spacing w:val="-2"/>
          <w:sz w:val="24"/>
          <w:szCs w:val="24"/>
        </w:rPr>
        <w:t xml:space="preserve"> </w:t>
      </w:r>
      <w:r w:rsidRPr="00AE59D6">
        <w:rPr>
          <w:sz w:val="24"/>
          <w:szCs w:val="24"/>
        </w:rPr>
        <w:t>государства.</w:t>
      </w:r>
    </w:p>
    <w:p w14:paraId="007A183F" w14:textId="77777777" w:rsidR="00AE59D6" w:rsidRPr="00AE59D6" w:rsidRDefault="00AE59D6" w:rsidP="00D81439">
      <w:pPr>
        <w:tabs>
          <w:tab w:val="left" w:pos="284"/>
        </w:tabs>
        <w:adjustRightInd w:val="0"/>
        <w:ind w:left="-284"/>
        <w:jc w:val="both"/>
        <w:rPr>
          <w:bCs/>
          <w:iCs/>
          <w:sz w:val="24"/>
          <w:szCs w:val="24"/>
        </w:rPr>
      </w:pPr>
    </w:p>
    <w:p w14:paraId="6700D864" w14:textId="77777777" w:rsidR="005D1297" w:rsidRDefault="00AE59D6" w:rsidP="00D81439">
      <w:pPr>
        <w:pStyle w:val="a4"/>
        <w:tabs>
          <w:tab w:val="left" w:pos="284"/>
        </w:tabs>
        <w:rPr>
          <w:sz w:val="24"/>
        </w:rPr>
      </w:pPr>
      <w:r>
        <w:rPr>
          <w:sz w:val="24"/>
        </w:rPr>
        <w:t xml:space="preserve"> </w:t>
      </w:r>
    </w:p>
    <w:p w14:paraId="267A5450" w14:textId="77777777" w:rsidR="00B4664E" w:rsidRDefault="00B4664E" w:rsidP="00B4664E">
      <w:pPr>
        <w:tabs>
          <w:tab w:val="left" w:pos="721"/>
        </w:tabs>
        <w:ind w:left="362" w:right="141"/>
        <w:jc w:val="center"/>
        <w:rPr>
          <w:sz w:val="24"/>
          <w:szCs w:val="24"/>
        </w:rPr>
      </w:pPr>
      <w:r w:rsidRPr="00B4664E">
        <w:rPr>
          <w:sz w:val="24"/>
          <w:szCs w:val="24"/>
        </w:rPr>
        <w:t>Литература</w:t>
      </w:r>
    </w:p>
    <w:p w14:paraId="3E015A27" w14:textId="77777777" w:rsidR="00B4664E" w:rsidRDefault="00B4664E" w:rsidP="00B4664E">
      <w:pPr>
        <w:tabs>
          <w:tab w:val="left" w:pos="284"/>
        </w:tabs>
        <w:ind w:left="362" w:right="141"/>
        <w:rPr>
          <w:sz w:val="24"/>
          <w:szCs w:val="24"/>
        </w:rPr>
      </w:pPr>
      <w:r w:rsidRPr="00B4664E">
        <w:rPr>
          <w:sz w:val="24"/>
          <w:szCs w:val="24"/>
        </w:rPr>
        <w:t xml:space="preserve"> Азбука пешехода: игра для детей младшего школьного возраста / под ред. А. Т. Смирнова. — М.: Просвещение: </w:t>
      </w:r>
      <w:proofErr w:type="spellStart"/>
      <w:r w:rsidRPr="00B4664E">
        <w:rPr>
          <w:sz w:val="24"/>
          <w:szCs w:val="24"/>
        </w:rPr>
        <w:t>Рилионт</w:t>
      </w:r>
      <w:proofErr w:type="spellEnd"/>
      <w:r w:rsidRPr="00B4664E">
        <w:rPr>
          <w:sz w:val="24"/>
          <w:szCs w:val="24"/>
        </w:rPr>
        <w:t>, 2015 Анастасова Л. П</w:t>
      </w:r>
      <w:r>
        <w:rPr>
          <w:sz w:val="24"/>
          <w:szCs w:val="24"/>
        </w:rPr>
        <w:t xml:space="preserve">; </w:t>
      </w:r>
    </w:p>
    <w:p w14:paraId="54EC62E2" w14:textId="77777777" w:rsidR="00B4664E" w:rsidRDefault="00B4664E" w:rsidP="00B4664E">
      <w:pPr>
        <w:tabs>
          <w:tab w:val="left" w:pos="284"/>
        </w:tabs>
        <w:ind w:left="362" w:right="141"/>
        <w:rPr>
          <w:sz w:val="24"/>
          <w:szCs w:val="24"/>
        </w:rPr>
      </w:pPr>
      <w:r w:rsidRPr="00B4664E">
        <w:rPr>
          <w:sz w:val="24"/>
          <w:szCs w:val="24"/>
        </w:rPr>
        <w:t xml:space="preserve">Основы безопасности жизнедеятельности: учеб. пособие для 3— 4 </w:t>
      </w:r>
      <w:proofErr w:type="spellStart"/>
      <w:r w:rsidRPr="00B4664E">
        <w:rPr>
          <w:sz w:val="24"/>
          <w:szCs w:val="24"/>
        </w:rPr>
        <w:t>кл</w:t>
      </w:r>
      <w:proofErr w:type="spellEnd"/>
      <w:r w:rsidRPr="00B4664E">
        <w:rPr>
          <w:sz w:val="24"/>
          <w:szCs w:val="24"/>
        </w:rPr>
        <w:t>. / Л. П. Анастасова, П. В. Ижевский, Н. В. Иванова. — М.: Просвещение, 2014</w:t>
      </w:r>
      <w:r>
        <w:rPr>
          <w:sz w:val="24"/>
          <w:szCs w:val="24"/>
        </w:rPr>
        <w:t xml:space="preserve">;  </w:t>
      </w:r>
    </w:p>
    <w:p w14:paraId="0B9A5458" w14:textId="77777777" w:rsidR="005D1297" w:rsidRPr="00B4664E" w:rsidRDefault="00B4664E" w:rsidP="00B4664E">
      <w:pPr>
        <w:tabs>
          <w:tab w:val="left" w:pos="284"/>
        </w:tabs>
        <w:ind w:left="362" w:right="141"/>
        <w:rPr>
          <w:sz w:val="24"/>
          <w:szCs w:val="24"/>
        </w:rPr>
      </w:pPr>
      <w:r w:rsidRPr="00B4664E">
        <w:rPr>
          <w:sz w:val="24"/>
          <w:szCs w:val="24"/>
        </w:rPr>
        <w:t xml:space="preserve">Комплект плакатов «Безопасность дорожного движения» 1—4 </w:t>
      </w:r>
      <w:proofErr w:type="spellStart"/>
      <w:r w:rsidRPr="00B4664E">
        <w:rPr>
          <w:sz w:val="24"/>
          <w:szCs w:val="24"/>
        </w:rPr>
        <w:t>кл</w:t>
      </w:r>
      <w:proofErr w:type="spellEnd"/>
      <w:r w:rsidRPr="00B4664E">
        <w:rPr>
          <w:sz w:val="24"/>
          <w:szCs w:val="24"/>
        </w:rPr>
        <w:t xml:space="preserve">.: (Иллюстративный материал) / под ред. А. Т. Смирнова. — 24 листовки, 24 плаката (комплект для школьников, комплект для учителя). — М.: Просвещение: </w:t>
      </w:r>
      <w:proofErr w:type="spellStart"/>
      <w:r w:rsidRPr="00B4664E">
        <w:rPr>
          <w:sz w:val="24"/>
          <w:szCs w:val="24"/>
        </w:rPr>
        <w:t>Рилионт</w:t>
      </w:r>
      <w:proofErr w:type="spellEnd"/>
      <w:r w:rsidRPr="00B4664E">
        <w:rPr>
          <w:sz w:val="24"/>
          <w:szCs w:val="24"/>
        </w:rPr>
        <w:t xml:space="preserve">, 2014. Топоров И. К. Методика преподавания курса «Основы безопасности жизнедеятельности» в </w:t>
      </w:r>
      <w:proofErr w:type="spellStart"/>
      <w:r w:rsidRPr="00B4664E">
        <w:rPr>
          <w:sz w:val="24"/>
          <w:szCs w:val="24"/>
        </w:rPr>
        <w:t>общеобразоват</w:t>
      </w:r>
      <w:proofErr w:type="spellEnd"/>
      <w:r w:rsidRPr="00B4664E">
        <w:rPr>
          <w:sz w:val="24"/>
          <w:szCs w:val="24"/>
        </w:rPr>
        <w:t>. учреждениях: кн. для учителя / И. К. Топоров. — М.: Просвещение, 2014. Федеральные законы Российской Федерации «О гражданской обороне», «О защите населения и территорий от чрезвычайных ситуаций природного и техногенного характера» // Собр. законодательства Российской Федерации: официальное издание. — М., 2013- 2017</w:t>
      </w:r>
    </w:p>
    <w:sectPr w:rsidR="005D1297" w:rsidRPr="00B4664E" w:rsidSect="00D81439">
      <w:pgSz w:w="11910" w:h="16840"/>
      <w:pgMar w:top="1020" w:right="708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C18F4"/>
    <w:multiLevelType w:val="hybridMultilevel"/>
    <w:tmpl w:val="D66EE16C"/>
    <w:lvl w:ilvl="0" w:tplc="98EAD5AA">
      <w:numFmt w:val="bullet"/>
      <w:lvlText w:val=""/>
      <w:lvlJc w:val="left"/>
      <w:pPr>
        <w:ind w:left="1040" w:hanging="360"/>
      </w:pPr>
      <w:rPr>
        <w:rFonts w:hint="default"/>
        <w:w w:val="100"/>
        <w:lang w:val="ru-RU" w:eastAsia="en-US" w:bidi="ar-SA"/>
      </w:rPr>
    </w:lvl>
    <w:lvl w:ilvl="1" w:tplc="5E460534">
      <w:numFmt w:val="bullet"/>
      <w:lvlText w:val="•"/>
      <w:lvlJc w:val="left"/>
      <w:pPr>
        <w:ind w:left="1974" w:hanging="360"/>
      </w:pPr>
      <w:rPr>
        <w:rFonts w:hint="default"/>
        <w:lang w:val="ru-RU" w:eastAsia="en-US" w:bidi="ar-SA"/>
      </w:rPr>
    </w:lvl>
    <w:lvl w:ilvl="2" w:tplc="EE409C98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3" w:tplc="E716E198">
      <w:numFmt w:val="bullet"/>
      <w:lvlText w:val="•"/>
      <w:lvlJc w:val="left"/>
      <w:pPr>
        <w:ind w:left="3843" w:hanging="360"/>
      </w:pPr>
      <w:rPr>
        <w:rFonts w:hint="default"/>
        <w:lang w:val="ru-RU" w:eastAsia="en-US" w:bidi="ar-SA"/>
      </w:rPr>
    </w:lvl>
    <w:lvl w:ilvl="4" w:tplc="425890E2">
      <w:numFmt w:val="bullet"/>
      <w:lvlText w:val="•"/>
      <w:lvlJc w:val="left"/>
      <w:pPr>
        <w:ind w:left="4777" w:hanging="360"/>
      </w:pPr>
      <w:rPr>
        <w:rFonts w:hint="default"/>
        <w:lang w:val="ru-RU" w:eastAsia="en-US" w:bidi="ar-SA"/>
      </w:rPr>
    </w:lvl>
    <w:lvl w:ilvl="5" w:tplc="C11252BC">
      <w:numFmt w:val="bullet"/>
      <w:lvlText w:val="•"/>
      <w:lvlJc w:val="left"/>
      <w:pPr>
        <w:ind w:left="5712" w:hanging="360"/>
      </w:pPr>
      <w:rPr>
        <w:rFonts w:hint="default"/>
        <w:lang w:val="ru-RU" w:eastAsia="en-US" w:bidi="ar-SA"/>
      </w:rPr>
    </w:lvl>
    <w:lvl w:ilvl="6" w:tplc="8092D828">
      <w:numFmt w:val="bullet"/>
      <w:lvlText w:val="•"/>
      <w:lvlJc w:val="left"/>
      <w:pPr>
        <w:ind w:left="6646" w:hanging="360"/>
      </w:pPr>
      <w:rPr>
        <w:rFonts w:hint="default"/>
        <w:lang w:val="ru-RU" w:eastAsia="en-US" w:bidi="ar-SA"/>
      </w:rPr>
    </w:lvl>
    <w:lvl w:ilvl="7" w:tplc="04FCB218">
      <w:numFmt w:val="bullet"/>
      <w:lvlText w:val="•"/>
      <w:lvlJc w:val="left"/>
      <w:pPr>
        <w:ind w:left="7580" w:hanging="360"/>
      </w:pPr>
      <w:rPr>
        <w:rFonts w:hint="default"/>
        <w:lang w:val="ru-RU" w:eastAsia="en-US" w:bidi="ar-SA"/>
      </w:rPr>
    </w:lvl>
    <w:lvl w:ilvl="8" w:tplc="E592A5D8">
      <w:numFmt w:val="bullet"/>
      <w:lvlText w:val="•"/>
      <w:lvlJc w:val="left"/>
      <w:pPr>
        <w:ind w:left="851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4EB7485"/>
    <w:multiLevelType w:val="hybridMultilevel"/>
    <w:tmpl w:val="6EA2A4F2"/>
    <w:lvl w:ilvl="0" w:tplc="8A209130">
      <w:numFmt w:val="bullet"/>
      <w:lvlText w:val=""/>
      <w:lvlJc w:val="left"/>
      <w:pPr>
        <w:ind w:left="7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CEAF20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2" w:tplc="F648CB76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F2CE6894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8946D6C6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EC308A94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AF82A612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8BB8798A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45428654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29F4965"/>
    <w:multiLevelType w:val="hybridMultilevel"/>
    <w:tmpl w:val="F88CAA4C"/>
    <w:lvl w:ilvl="0" w:tplc="B8DA16A8">
      <w:numFmt w:val="bullet"/>
      <w:lvlText w:val="-"/>
      <w:lvlJc w:val="left"/>
      <w:pPr>
        <w:ind w:left="702" w:hanging="15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70341140">
      <w:numFmt w:val="bullet"/>
      <w:lvlText w:val="•"/>
      <w:lvlJc w:val="left"/>
      <w:pPr>
        <w:ind w:left="1579" w:hanging="154"/>
      </w:pPr>
      <w:rPr>
        <w:rFonts w:hint="default"/>
        <w:lang w:val="ru-RU" w:eastAsia="en-US" w:bidi="ar-SA"/>
      </w:rPr>
    </w:lvl>
    <w:lvl w:ilvl="2" w:tplc="34144F24">
      <w:numFmt w:val="bullet"/>
      <w:lvlText w:val="•"/>
      <w:lvlJc w:val="left"/>
      <w:pPr>
        <w:ind w:left="2459" w:hanging="154"/>
      </w:pPr>
      <w:rPr>
        <w:rFonts w:hint="default"/>
        <w:lang w:val="ru-RU" w:eastAsia="en-US" w:bidi="ar-SA"/>
      </w:rPr>
    </w:lvl>
    <w:lvl w:ilvl="3" w:tplc="765C1B86">
      <w:numFmt w:val="bullet"/>
      <w:lvlText w:val="•"/>
      <w:lvlJc w:val="left"/>
      <w:pPr>
        <w:ind w:left="3339" w:hanging="154"/>
      </w:pPr>
      <w:rPr>
        <w:rFonts w:hint="default"/>
        <w:lang w:val="ru-RU" w:eastAsia="en-US" w:bidi="ar-SA"/>
      </w:rPr>
    </w:lvl>
    <w:lvl w:ilvl="4" w:tplc="4D809CEE">
      <w:numFmt w:val="bullet"/>
      <w:lvlText w:val="•"/>
      <w:lvlJc w:val="left"/>
      <w:pPr>
        <w:ind w:left="4219" w:hanging="154"/>
      </w:pPr>
      <w:rPr>
        <w:rFonts w:hint="default"/>
        <w:lang w:val="ru-RU" w:eastAsia="en-US" w:bidi="ar-SA"/>
      </w:rPr>
    </w:lvl>
    <w:lvl w:ilvl="5" w:tplc="E0E2E15C">
      <w:numFmt w:val="bullet"/>
      <w:lvlText w:val="•"/>
      <w:lvlJc w:val="left"/>
      <w:pPr>
        <w:ind w:left="5099" w:hanging="154"/>
      </w:pPr>
      <w:rPr>
        <w:rFonts w:hint="default"/>
        <w:lang w:val="ru-RU" w:eastAsia="en-US" w:bidi="ar-SA"/>
      </w:rPr>
    </w:lvl>
    <w:lvl w:ilvl="6" w:tplc="1BA4AB36">
      <w:numFmt w:val="bullet"/>
      <w:lvlText w:val="•"/>
      <w:lvlJc w:val="left"/>
      <w:pPr>
        <w:ind w:left="5979" w:hanging="154"/>
      </w:pPr>
      <w:rPr>
        <w:rFonts w:hint="default"/>
        <w:lang w:val="ru-RU" w:eastAsia="en-US" w:bidi="ar-SA"/>
      </w:rPr>
    </w:lvl>
    <w:lvl w:ilvl="7" w:tplc="A2AAF086">
      <w:numFmt w:val="bullet"/>
      <w:lvlText w:val="•"/>
      <w:lvlJc w:val="left"/>
      <w:pPr>
        <w:ind w:left="6858" w:hanging="154"/>
      </w:pPr>
      <w:rPr>
        <w:rFonts w:hint="default"/>
        <w:lang w:val="ru-RU" w:eastAsia="en-US" w:bidi="ar-SA"/>
      </w:rPr>
    </w:lvl>
    <w:lvl w:ilvl="8" w:tplc="0EE4AEAA">
      <w:numFmt w:val="bullet"/>
      <w:lvlText w:val="•"/>
      <w:lvlJc w:val="left"/>
      <w:pPr>
        <w:ind w:left="7738" w:hanging="15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297"/>
    <w:rsid w:val="004D523A"/>
    <w:rsid w:val="005D1297"/>
    <w:rsid w:val="00AC6187"/>
    <w:rsid w:val="00AE59D6"/>
    <w:rsid w:val="00B4664E"/>
    <w:rsid w:val="00CF54F2"/>
    <w:rsid w:val="00D8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A0C9A"/>
  <w15:docId w15:val="{DF7127FA-0005-474E-A9AA-4CE03B74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129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12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1297"/>
    <w:pPr>
      <w:ind w:left="721" w:hanging="360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D1297"/>
    <w:pPr>
      <w:spacing w:line="273" w:lineRule="exact"/>
      <w:ind w:left="2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D1297"/>
    <w:pPr>
      <w:ind w:left="72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D1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zacepina</dc:creator>
  <cp:lastModifiedBy>1</cp:lastModifiedBy>
  <cp:revision>6</cp:revision>
  <dcterms:created xsi:type="dcterms:W3CDTF">2025-01-23T17:58:00Z</dcterms:created>
  <dcterms:modified xsi:type="dcterms:W3CDTF">2025-01-24T02:49:00Z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2016</vt:lpwstr>
  </property>
</Properties>
</file>