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396F" w14:textId="3F6ED7FA" w:rsidR="00851E97" w:rsidRPr="00851E97" w:rsidRDefault="00851E97" w:rsidP="00851E9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51E9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Правила столовой</w:t>
      </w:r>
    </w:p>
    <w:p w14:paraId="42DA0D46" w14:textId="3247038B" w:rsidR="00851E97" w:rsidRPr="00851E97" w:rsidRDefault="00851E97" w:rsidP="00851E9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4959F2" wp14:editId="0666D6B1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C07E0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  <w:t>Правила поведения учащихся в школе – это свод рекомендаций и требований, регламентирующих нормы школьного этикета. Они обязательны к выполнению каждым обучающимся.</w:t>
      </w:r>
    </w:p>
    <w:p w14:paraId="1407073A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 соблюдении школьных правил и норм безопасного поведения каждый ребенок сможет получить то, за чем, собственно, он и посещает учебное заведение – знания, общение, представления об этикете и общечеловеческих моральных принципах. И задача как педагогического коллектива, так и семьи состоит в том, чтобы вовремя донести эти правила до ребенка. </w:t>
      </w:r>
    </w:p>
    <w:p w14:paraId="6CACF04B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Правила поведения в школьной столовой понятны для каждого воспитанного ребенка. Основы этикета закладываются еще в детстве. Соблюдение дисциплины – это одно из самых главных правил поведения в учебном заведении. Тому, как надо вести себя в школе, обучают родители и воспитатели в детских садах с самого раннего возраста.</w:t>
      </w:r>
    </w:p>
    <w:p w14:paraId="418B5E3D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школьной столовой всегда много и детей и взрослых, ведь всем нужно успеть поесть в течение 15-20 минут, поэтому здесь особенно важно соблюдение вполне определённых правил: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14:paraId="1AAB20B4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Организация порядка</w:t>
      </w:r>
    </w:p>
    <w:p w14:paraId="32126B5D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    Обучающиеся находятся в обеденном зале только вместе со своим классом в отведённое графиком питания время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Порядок в столовой контролирует дежурный администратор или учитель, требования которых должны выполняться беспрекословно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Обучающиеся бережно относятся к имуществу столовой. Обо всех повреждениях посуды, столовых приборов и мебели необходимо сообщить сопровождающему или дежурному учителю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О каждом несчастном случае пострадавший или очевидец обязан немедленно сообщить сопровождающему или дежурному учителю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14:paraId="07AD9DB0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</w:t>
      </w:r>
    </w:p>
    <w:p w14:paraId="2A8726AE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    Входить в обеденный зал не торопясь и не толкаясь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Спокойно и аккуратно занимать место за обеденным столом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Соблюдать правила культуры поведения за столом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Принимать пищу не торопясь, соблюдая особую осторожность с горячей пищей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Не разговаривать и не толкаться во время приема пищи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Не допускать проливания горячей пищи и напитков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Столовыми приборами пользуются осторожно, не травмируя себя и окружающих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•    Освободившуюся посуду отставлять в сторону так, чтобы она не мешала учащимся, сидящим за столом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Спокойно покинуть столовую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14:paraId="1DE3AE77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столовой запрещается</w:t>
      </w:r>
    </w:p>
    <w:p w14:paraId="42A8C91F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    Находиться в верхней одежде и в головном уборе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Входить в отделения пищеблока (варочный цех, моечная и др.)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Находиться в обеденном зале во время уроков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Есть стоя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Располагать на столах учебные принадлежности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Выносить пищу из помещения столовой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Ожидать одноклассников, которые не закончили прием пищи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14:paraId="60388573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Нормы гигиены и санитарии</w:t>
      </w:r>
    </w:p>
    <w:p w14:paraId="736468C9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Перед едой тщательно вымойте руки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Не принимайте пищу и питье из одной посуды с другими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Не пользуйтесь чужими столовыми приборами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Если вы испачкались, воспользуйтесь салфеткой или носовым платком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Уронив что-нибудь на пол, поднимите и выбросите в мусорное ведро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После еды уберите за собой грязную посуду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После приема пищи вымойте руки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14:paraId="6E14E951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этикета за столом</w:t>
      </w:r>
    </w:p>
    <w:p w14:paraId="3347C3D5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Этикет за столом — важная составляющая культуры человека. Чтобы избежать конфузов, проявить себя воспитанным человеком, следует выучить правила поведения за столом. Существуют универсальные правила этикета за столом, которые рекомендуется соблюдать в любых ситуациях. Они включают следующие основные аспекты:</w:t>
      </w:r>
    </w:p>
    <w:p w14:paraId="6330A283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    Громкость разговора. Не стоит разговаривать чересчур громко, чтобы избежать нарушения комфорта за столом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Использование столовых приборов. Столовые приборы, такие как вилка или ложка, не следует отводить слишком далеко ото рта в процессе еды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Звуки во время еды. Не рекомендуется чавкать или издавать какие-либо другие звуки во время еды, это может считаться неуважением к соседям за столом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Темп еды. Есть следует неспешно, но и без затяжных пауз, чтобы не нарушать общий ритм приема пищи</w:t>
      </w:r>
    </w:p>
    <w:p w14:paraId="5BD75727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испортить настроение и аппетит себе и окружающим помогают и другие правила этикета:</w:t>
      </w:r>
    </w:p>
    <w:p w14:paraId="6F374BA8" w14:textId="77777777" w:rsidR="00851E97" w:rsidRPr="00851E97" w:rsidRDefault="00851E97" w:rsidP="00851E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    Не принято за столом размахивать или играть столовыми приборами, салфеткой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•    Нельзя класть локти на стол — опираются о край стола запястьями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Ешьте небольшими кусочками, поднося кушанье вилкой или ложкой ко рту. Голову нужно слегка наклонить, не принято низко склоняться над тарелкой с едой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Если общее блюдо стоит далеко, не тянитесь за ним через весь стол, попросите передать его тех, кто ближе к кушанью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Если не нравится или не подходит какое-то блюдо, во всеуслышание не объясняйте и не оправдывайтесь, почему от него отказываетесь.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Помните, что использованные ложки/вилки не кладут на стол. Закончив трапезу, столовые приборы расположите на пустой тарелке</w:t>
      </w:r>
      <w:r w:rsidRPr="00851E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Не забывайте в конце обеда поблагодарить поваров</w:t>
      </w:r>
    </w:p>
    <w:p w14:paraId="2F7581A0" w14:textId="77777777" w:rsidR="00EE10AA" w:rsidRDefault="00EE10AA"/>
    <w:sectPr w:rsidR="00EE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7"/>
    <w:rsid w:val="00851E97"/>
    <w:rsid w:val="00E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AB6D"/>
  <w15:chartTrackingRefBased/>
  <w15:docId w15:val="{51E8D5A4-95B7-49D5-9102-D7528D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1E97"/>
    <w:rPr>
      <w:color w:val="0000FF"/>
      <w:u w:val="single"/>
    </w:rPr>
  </w:style>
  <w:style w:type="character" w:customStyle="1" w:styleId="item-category">
    <w:name w:val="item-category"/>
    <w:basedOn w:val="a0"/>
    <w:rsid w:val="00851E97"/>
  </w:style>
  <w:style w:type="paragraph" w:styleId="a4">
    <w:name w:val="Normal (Web)"/>
    <w:basedOn w:val="a"/>
    <w:uiPriority w:val="99"/>
    <w:semiHidden/>
    <w:unhideWhenUsed/>
    <w:rsid w:val="0085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5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1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Яськов</dc:creator>
  <cp:keywords/>
  <dc:description/>
  <cp:lastModifiedBy>Сергей Яськов</cp:lastModifiedBy>
  <cp:revision>1</cp:revision>
  <dcterms:created xsi:type="dcterms:W3CDTF">2025-03-06T06:40:00Z</dcterms:created>
  <dcterms:modified xsi:type="dcterms:W3CDTF">2025-03-06T06:40:00Z</dcterms:modified>
</cp:coreProperties>
</file>